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E1" w:rsidRPr="002C33E1" w:rsidRDefault="002C33E1" w:rsidP="002C33E1">
      <w:pPr>
        <w:pStyle w:val="Nadpis1"/>
        <w:jc w:val="right"/>
        <w:rPr>
          <w:rFonts w:ascii="Arial" w:hAnsi="Arial" w:cs="Arial"/>
          <w:color w:val="auto"/>
          <w:sz w:val="20"/>
          <w:szCs w:val="20"/>
        </w:rPr>
      </w:pPr>
      <w:r w:rsidRPr="002C33E1">
        <w:rPr>
          <w:rFonts w:ascii="Arial" w:hAnsi="Arial" w:cs="Arial"/>
          <w:color w:val="auto"/>
          <w:sz w:val="20"/>
          <w:szCs w:val="20"/>
        </w:rPr>
        <w:t xml:space="preserve">Příloha č. </w:t>
      </w:r>
      <w:r w:rsidR="00E144FE">
        <w:rPr>
          <w:rFonts w:ascii="Arial" w:hAnsi="Arial" w:cs="Arial"/>
          <w:color w:val="auto"/>
          <w:sz w:val="20"/>
          <w:szCs w:val="20"/>
        </w:rPr>
        <w:t>2</w:t>
      </w:r>
      <w:bookmarkStart w:id="0" w:name="_GoBack"/>
      <w:bookmarkEnd w:id="0"/>
    </w:p>
    <w:p w:rsidR="002C33E1" w:rsidRDefault="002C33E1" w:rsidP="002C33E1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2C33E1" w:rsidRDefault="002C33E1" w:rsidP="002C33E1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2C33E1" w:rsidRDefault="002C33E1" w:rsidP="002C33E1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>
        <w:t xml:space="preserve"> </w:t>
      </w:r>
    </w:p>
    <w:p w:rsidR="002C33E1" w:rsidRDefault="002C33E1" w:rsidP="002C33E1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C33E1" w:rsidRDefault="002C33E1" w:rsidP="002C33E1">
      <w:pPr>
        <w:pStyle w:val="Zhla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(dále jen veřejná zakázka)</w:t>
      </w:r>
      <w:r>
        <w:rPr>
          <w:rFonts w:ascii="Arial" w:hAnsi="Arial" w:cs="Arial"/>
          <w:sz w:val="20"/>
          <w:szCs w:val="20"/>
        </w:rPr>
        <w:t xml:space="preserve"> pro zadavatele: </w:t>
      </w:r>
    </w:p>
    <w:p w:rsidR="002C33E1" w:rsidRDefault="002C33E1" w:rsidP="002C33E1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pStyle w:val="Zhla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2C33E1" w:rsidRDefault="002C33E1" w:rsidP="002C33E1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br/>
        <w:t>IČ:______________________________</w:t>
      </w:r>
    </w:p>
    <w:p w:rsidR="002C33E1" w:rsidRDefault="002C33E1" w:rsidP="002C33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DIČ:_____________________________</w:t>
      </w:r>
    </w:p>
    <w:p w:rsidR="002C33E1" w:rsidRDefault="002C33E1" w:rsidP="002C33E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označení osoby Jméno, příjmení, funkce nebo titul opravňující podepisovat jménem či za dodavatele:</w:t>
      </w: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2C33E1" w:rsidRDefault="002C33E1" w:rsidP="002C33E1">
      <w:pPr>
        <w:spacing w:after="0"/>
        <w:rPr>
          <w:rFonts w:ascii="Arial" w:hAnsi="Arial" w:cs="Arial"/>
          <w:i/>
          <w:sz w:val="20"/>
          <w:szCs w:val="20"/>
        </w:rPr>
      </w:pPr>
    </w:p>
    <w:p w:rsidR="002C33E1" w:rsidRDefault="002C33E1" w:rsidP="002C33E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Splňuje základní způsobilost podle § 74 odst. 1 písm. a) až e) zákona </w:t>
      </w:r>
      <w:r>
        <w:rPr>
          <w:rFonts w:ascii="Arial" w:hAnsi="Arial" w:cs="Arial"/>
          <w:sz w:val="20"/>
          <w:szCs w:val="20"/>
        </w:rPr>
        <w:br/>
        <w:t>č. 134/2016 Sb., o zadávání veřejných zakázek, v platném znění (dále jen „zákon“), tj. že:</w:t>
      </w: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nepřihlíží. Je-li dodavatelem právnická osoba, musí podmínku podle odstavce 1 písm. a) splňovat tato právnická osoba a zároveň každý člen statutárního orgánu.</w:t>
      </w: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nemá v České republice nebo v zemi svého sídla v evidenci daní zachycen splatný daňový nedoplatek,</w:t>
      </w: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nemá v České republice nebo v zemi svého sídla splatný nedoplatek na pojistném nebo na penále na veřejné zdravotní pojištění,</w:t>
      </w: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nemá v České republice nebo v zemi svého sídla splatný nedoplatek na pojistném nebo na penále na sociální zabezpečení a příspěvku na státní politiku zaměstnanosti,</w:t>
      </w: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 nebylo vydáno rozhodnutí o úpadku, vůči němu nebyla nařízena nucená správa podle jiného právního předpisu nebo v obdobné situaci podle právního řádu země sídla dodavatele.</w:t>
      </w: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>
        <w:rPr>
          <w:rFonts w:ascii="Arial" w:hAnsi="Arial" w:cs="Arial"/>
          <w:sz w:val="20"/>
          <w:szCs w:val="20"/>
        </w:rPr>
        <w:br/>
        <w:t>a nezkreslené, že si je právních následků jejich nepravdivosti, neúplnosti či zkreslenosti vědom, a to včetně odpovědnosti trestněprávní či správně právní. Ve vztahu k jiné osobě toto prohlašuji na základě platné plné moci.</w:t>
      </w:r>
    </w:p>
    <w:p w:rsidR="002C33E1" w:rsidRDefault="002C33E1" w:rsidP="002C33E1">
      <w:pPr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jc w:val="both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 dne ______________2019</w:t>
      </w:r>
    </w:p>
    <w:p w:rsidR="002C33E1" w:rsidRDefault="002C33E1" w:rsidP="002C33E1">
      <w:pPr>
        <w:spacing w:after="0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</w:p>
    <w:p w:rsidR="002C33E1" w:rsidRDefault="002C33E1" w:rsidP="002C33E1">
      <w:pPr>
        <w:spacing w:after="0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rPr>
          <w:rFonts w:ascii="Arial" w:hAnsi="Arial" w:cs="Arial"/>
          <w:sz w:val="20"/>
          <w:szCs w:val="20"/>
        </w:rPr>
      </w:pPr>
    </w:p>
    <w:p w:rsidR="002C33E1" w:rsidRDefault="002C33E1" w:rsidP="002C33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2C33E1" w:rsidRDefault="002C33E1" w:rsidP="002C33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příjmení, funkce nebo titul</w:t>
      </w:r>
    </w:p>
    <w:p w:rsidR="002C33E1" w:rsidRDefault="002C33E1" w:rsidP="002C33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opravňující podepisovat</w:t>
      </w:r>
    </w:p>
    <w:p w:rsidR="002C33E1" w:rsidRDefault="002C33E1" w:rsidP="002C33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dodavatele</w:t>
      </w:r>
    </w:p>
    <w:p w:rsidR="002C33E1" w:rsidRDefault="002C33E1" w:rsidP="002C33E1">
      <w:pPr>
        <w:rPr>
          <w:rFonts w:ascii="Arial" w:hAnsi="Arial" w:cs="Arial"/>
          <w:sz w:val="20"/>
          <w:szCs w:val="20"/>
        </w:rPr>
      </w:pPr>
    </w:p>
    <w:p w:rsidR="00F53A92" w:rsidRDefault="00F53A92"/>
    <w:sectPr w:rsidR="00F5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1"/>
    <w:rsid w:val="002C33E1"/>
    <w:rsid w:val="00E144FE"/>
    <w:rsid w:val="00F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EB94"/>
  <w15:chartTrackingRefBased/>
  <w15:docId w15:val="{254931A6-28CC-4C60-8178-894B2313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3E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C3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33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2C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33E1"/>
  </w:style>
  <w:style w:type="paragraph" w:styleId="Odstavecseseznamem">
    <w:name w:val="List Paragraph"/>
    <w:basedOn w:val="Normln"/>
    <w:uiPriority w:val="34"/>
    <w:qFormat/>
    <w:rsid w:val="002C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2136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Frýdek-Místek, 1.máje 1700</dc:creator>
  <cp:keywords/>
  <dc:description/>
  <cp:lastModifiedBy>Základní škola Frýdek-Místek, 1.máje 1700</cp:lastModifiedBy>
  <cp:revision>4</cp:revision>
  <dcterms:created xsi:type="dcterms:W3CDTF">2020-05-29T09:59:00Z</dcterms:created>
  <dcterms:modified xsi:type="dcterms:W3CDTF">2020-06-18T07:03:00Z</dcterms:modified>
</cp:coreProperties>
</file>